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74E82" w14:textId="6187BCB3" w:rsidR="009B7B71" w:rsidRPr="00476B87" w:rsidRDefault="009B7B71" w:rsidP="006C6B8C">
      <w:pPr>
        <w:pStyle w:val="NoSpacing"/>
        <w:spacing w:line="480" w:lineRule="auto"/>
        <w:jc w:val="center"/>
        <w:rPr>
          <w:rStyle w:val="SubtleReference"/>
        </w:rPr>
      </w:pPr>
    </w:p>
    <w:p w14:paraId="6C52C366" w14:textId="4CF288FA" w:rsidR="009B7B71" w:rsidRPr="00FA209C" w:rsidRDefault="009B7B71" w:rsidP="006C6B8C">
      <w:pPr>
        <w:pStyle w:val="NoSpacing"/>
        <w:spacing w:line="480" w:lineRule="auto"/>
        <w:jc w:val="center"/>
        <w:rPr>
          <w:sz w:val="32"/>
          <w:szCs w:val="32"/>
        </w:rPr>
      </w:pPr>
      <w:r w:rsidRPr="00FA209C">
        <w:rPr>
          <w:sz w:val="32"/>
          <w:szCs w:val="32"/>
        </w:rPr>
        <w:t>MINUTES OF</w:t>
      </w:r>
      <w:r w:rsidR="008153B7">
        <w:rPr>
          <w:sz w:val="32"/>
          <w:szCs w:val="32"/>
        </w:rPr>
        <w:t xml:space="preserve"> </w:t>
      </w:r>
      <w:r w:rsidRPr="00FA209C">
        <w:rPr>
          <w:sz w:val="32"/>
          <w:szCs w:val="32"/>
        </w:rPr>
        <w:t>MEETING</w:t>
      </w:r>
    </w:p>
    <w:p w14:paraId="251B610A" w14:textId="77777777" w:rsidR="00446A83" w:rsidRPr="00FA209C" w:rsidRDefault="00446A83" w:rsidP="006C6B8C">
      <w:pPr>
        <w:pStyle w:val="NoSpacing"/>
        <w:spacing w:line="480" w:lineRule="auto"/>
        <w:jc w:val="center"/>
        <w:rPr>
          <w:sz w:val="32"/>
          <w:szCs w:val="32"/>
        </w:rPr>
      </w:pPr>
    </w:p>
    <w:p w14:paraId="36A51E48" w14:textId="4668D4DB" w:rsidR="009B7B71" w:rsidRPr="00FA209C" w:rsidRDefault="009B7B71" w:rsidP="006C6B8C">
      <w:pPr>
        <w:pStyle w:val="NoSpacing"/>
        <w:spacing w:line="480" w:lineRule="auto"/>
        <w:jc w:val="center"/>
        <w:rPr>
          <w:sz w:val="32"/>
          <w:szCs w:val="32"/>
        </w:rPr>
      </w:pPr>
      <w:r w:rsidRPr="00FA209C">
        <w:rPr>
          <w:sz w:val="32"/>
          <w:szCs w:val="32"/>
        </w:rPr>
        <w:t>TECHE-VERMILION FRESH WATER DISTRICT</w:t>
      </w:r>
    </w:p>
    <w:p w14:paraId="3EBAB4B8" w14:textId="1BB3C48C" w:rsidR="009B7B71" w:rsidRPr="00FA209C" w:rsidRDefault="009B7B71" w:rsidP="006C6B8C">
      <w:pPr>
        <w:pStyle w:val="NoSpacing"/>
        <w:spacing w:line="480" w:lineRule="auto"/>
        <w:jc w:val="center"/>
        <w:rPr>
          <w:sz w:val="32"/>
          <w:szCs w:val="32"/>
        </w:rPr>
      </w:pPr>
    </w:p>
    <w:p w14:paraId="5A87F032" w14:textId="16CB9DF3" w:rsidR="009B7B71" w:rsidRPr="00FA209C" w:rsidRDefault="00B93CD1" w:rsidP="006C6B8C">
      <w:pPr>
        <w:spacing w:line="480" w:lineRule="auto"/>
        <w:jc w:val="center"/>
      </w:pPr>
      <w:r>
        <w:t>December 23</w:t>
      </w:r>
      <w:r w:rsidR="009F40E5">
        <w:t>, 202</w:t>
      </w:r>
      <w:r w:rsidR="00393FEB">
        <w:t>4</w:t>
      </w:r>
    </w:p>
    <w:p w14:paraId="7A7B55E7" w14:textId="77777777" w:rsidR="002041BB" w:rsidRDefault="002041BB" w:rsidP="006C6B8C">
      <w:pPr>
        <w:pStyle w:val="NoSpacing"/>
        <w:spacing w:line="480" w:lineRule="auto"/>
        <w:jc w:val="center"/>
      </w:pPr>
    </w:p>
    <w:p w14:paraId="546E318B" w14:textId="1B92D993" w:rsidR="000D417B" w:rsidRDefault="009B7B71" w:rsidP="006C6B8C">
      <w:pPr>
        <w:pStyle w:val="NoSpacing"/>
        <w:spacing w:line="480" w:lineRule="auto"/>
      </w:pPr>
      <w:r>
        <w:tab/>
        <w:t xml:space="preserve">The Board of Commissioners met on the above date at the Teche-Vermilion Fresh Water District office located at </w:t>
      </w:r>
      <w:r w:rsidR="008153B7">
        <w:t xml:space="preserve">315 South College, Suite 110, Lafayette </w:t>
      </w:r>
      <w:r>
        <w:t xml:space="preserve">at </w:t>
      </w:r>
      <w:r w:rsidR="009C4BEC">
        <w:t>10</w:t>
      </w:r>
      <w:r>
        <w:t xml:space="preserve">:00 </w:t>
      </w:r>
      <w:r w:rsidR="00BE226D">
        <w:t>a</w:t>
      </w:r>
      <w:r>
        <w:t xml:space="preserve">.m.  </w:t>
      </w:r>
      <w:r w:rsidR="005F61A0">
        <w:t>Member’s</w:t>
      </w:r>
      <w:r>
        <w:t xml:space="preserve"> present were:  </w:t>
      </w:r>
      <w:r w:rsidR="00B82096">
        <w:t>Mr. Edward Sonnier,</w:t>
      </w:r>
      <w:r w:rsidR="000D417B">
        <w:t xml:space="preserve"> </w:t>
      </w:r>
      <w:r w:rsidR="00651DC2">
        <w:t>Mr. Tommy Thibodeaux,</w:t>
      </w:r>
      <w:r w:rsidR="00FB7922">
        <w:t xml:space="preserve"> </w:t>
      </w:r>
      <w:r w:rsidR="000D417B">
        <w:t>Mr. Keith Hensgens</w:t>
      </w:r>
      <w:r w:rsidR="00B85C1E">
        <w:t xml:space="preserve">, </w:t>
      </w:r>
      <w:r w:rsidR="009617FF">
        <w:t xml:space="preserve">and </w:t>
      </w:r>
      <w:r w:rsidR="00B85C1E">
        <w:t>Mr. Donald Segura</w:t>
      </w:r>
      <w:r w:rsidR="009617FF">
        <w:t>.</w:t>
      </w:r>
      <w:r w:rsidR="009156D1">
        <w:t xml:space="preserve">  </w:t>
      </w:r>
      <w:r w:rsidR="009617FF">
        <w:t xml:space="preserve">Member Absent: Mr. Samuel Grimmett.  </w:t>
      </w:r>
      <w:r>
        <w:t xml:space="preserve">In </w:t>
      </w:r>
      <w:r w:rsidR="005941B8">
        <w:t>addition,</w:t>
      </w:r>
      <w:r>
        <w:t xml:space="preserve"> present were: Mr. Donald Sagrera, </w:t>
      </w:r>
      <w:r w:rsidR="00A90851">
        <w:t xml:space="preserve">Ms. Wendy Dupuis, </w:t>
      </w:r>
      <w:r w:rsidR="009021A7">
        <w:t>Mr. Larry Carmer</w:t>
      </w:r>
      <w:r w:rsidR="00A86D26">
        <w:t>, PE, PLS,</w:t>
      </w:r>
      <w:r w:rsidR="00814F5A">
        <w:t xml:space="preserve"> </w:t>
      </w:r>
      <w:r w:rsidR="0080480E">
        <w:t>Mr. Ivy Thibodeaux</w:t>
      </w:r>
      <w:r w:rsidR="002D6648">
        <w:t xml:space="preserve">, </w:t>
      </w:r>
      <w:r w:rsidR="009C4BEC">
        <w:t xml:space="preserve">Mrs. </w:t>
      </w:r>
      <w:r w:rsidR="00D03F4A">
        <w:t xml:space="preserve">Jody White, Mr. </w:t>
      </w:r>
      <w:r w:rsidR="009C4BEC">
        <w:t>Mark Romero</w:t>
      </w:r>
      <w:r w:rsidR="00D03F4A">
        <w:t>, Mr. Coy Duplantis</w:t>
      </w:r>
      <w:r w:rsidR="009C4BEC">
        <w:t>, and Mrs. Kristy Thibodeaux</w:t>
      </w:r>
      <w:r w:rsidR="00B05400">
        <w:t>.</w:t>
      </w:r>
    </w:p>
    <w:p w14:paraId="6458947C" w14:textId="6217A444" w:rsidR="003C61F7" w:rsidRDefault="003C61F7" w:rsidP="006C6B8C">
      <w:pPr>
        <w:pStyle w:val="NoSpacing"/>
        <w:spacing w:line="480" w:lineRule="auto"/>
      </w:pPr>
    </w:p>
    <w:p w14:paraId="4C2A9521" w14:textId="34754D68" w:rsidR="009617FF" w:rsidRDefault="003C61F7" w:rsidP="006C6B8C">
      <w:pPr>
        <w:pStyle w:val="NoSpacing"/>
        <w:spacing w:line="480" w:lineRule="auto"/>
      </w:pPr>
      <w:r>
        <w:tab/>
        <w:t xml:space="preserve">At this time the Public meeting, the Chairman called for any public comment regarding the Agenda.  </w:t>
      </w:r>
      <w:r w:rsidR="006E6B5D">
        <w:t>There was no comment.</w:t>
      </w:r>
    </w:p>
    <w:p w14:paraId="73C4BDF8" w14:textId="77777777" w:rsidR="00235214" w:rsidRDefault="00235214" w:rsidP="006C6B8C">
      <w:pPr>
        <w:pStyle w:val="NoSpacing"/>
        <w:spacing w:line="480" w:lineRule="auto"/>
      </w:pPr>
    </w:p>
    <w:p w14:paraId="6CBCA2B6" w14:textId="4A1D496E" w:rsidR="00235214" w:rsidRDefault="00235214" w:rsidP="006C6B8C">
      <w:pPr>
        <w:pStyle w:val="NoSpacing"/>
        <w:spacing w:line="480" w:lineRule="auto"/>
        <w:ind w:firstLine="720"/>
      </w:pPr>
      <w:r>
        <w:t xml:space="preserve">Upon motion by Mr. Thibodeaux and seconded by Mr. Hensgens, the minutes of the previous meetings of </w:t>
      </w:r>
      <w:r w:rsidR="009C4BEC">
        <w:t>November 26</w:t>
      </w:r>
      <w:r>
        <w:t xml:space="preserve">, 2024, and </w:t>
      </w:r>
      <w:r w:rsidR="009C4BEC">
        <w:t>December 10</w:t>
      </w:r>
      <w:r>
        <w:t xml:space="preserve">, 2024, were accepted and approved.  Motion unanimously carried. </w:t>
      </w:r>
    </w:p>
    <w:p w14:paraId="360D3925" w14:textId="77777777" w:rsidR="00235214" w:rsidRDefault="00235214" w:rsidP="006C6B8C">
      <w:pPr>
        <w:pStyle w:val="NoSpacing"/>
        <w:spacing w:line="480" w:lineRule="auto"/>
        <w:ind w:firstLine="720"/>
      </w:pPr>
    </w:p>
    <w:p w14:paraId="49FA7997" w14:textId="4F7515B0" w:rsidR="00C1421D" w:rsidRDefault="00C1421D" w:rsidP="006C6B8C">
      <w:pPr>
        <w:spacing w:line="480" w:lineRule="auto"/>
        <w:ind w:firstLine="720"/>
      </w:pPr>
      <w:r>
        <w:t xml:space="preserve">Upon motion by Mr. </w:t>
      </w:r>
      <w:r w:rsidR="009C4BEC">
        <w:t>Hensgens</w:t>
      </w:r>
      <w:r>
        <w:t xml:space="preserve"> and seconded by Mr. Segura, the Board approved Partial Payment No. </w:t>
      </w:r>
      <w:r w:rsidR="009C4BEC">
        <w:t>10</w:t>
      </w:r>
      <w:r>
        <w:t xml:space="preserve"> from Southern Constructors, LLC in </w:t>
      </w:r>
      <w:r w:rsidR="009F7A44">
        <w:t>the amount</w:t>
      </w:r>
      <w:r>
        <w:t xml:space="preserve"> of $</w:t>
      </w:r>
      <w:r w:rsidR="009C4BEC">
        <w:t>377,965.71</w:t>
      </w:r>
      <w:r>
        <w:t xml:space="preserve"> for the Loreauville Canal Navigable Control Structure Maintenance Project.  Motion unanimously carried.</w:t>
      </w:r>
    </w:p>
    <w:p w14:paraId="0BFD3297" w14:textId="77777777" w:rsidR="00C8423F" w:rsidRDefault="00C8423F" w:rsidP="006C6B8C">
      <w:pPr>
        <w:spacing w:line="480" w:lineRule="auto"/>
        <w:ind w:firstLine="720"/>
      </w:pPr>
    </w:p>
    <w:p w14:paraId="2228FF56" w14:textId="77777777" w:rsidR="008C610C" w:rsidRDefault="008C610C" w:rsidP="008C610C">
      <w:pPr>
        <w:spacing w:after="0" w:line="480" w:lineRule="auto"/>
        <w:rPr>
          <w:b w:val="0"/>
        </w:rPr>
      </w:pPr>
      <w:r>
        <w:lastRenderedPageBreak/>
        <w:t>Minutes of Meeting</w:t>
      </w:r>
    </w:p>
    <w:p w14:paraId="19D8414A" w14:textId="77777777" w:rsidR="008C610C" w:rsidRDefault="008C610C" w:rsidP="008C610C">
      <w:pPr>
        <w:spacing w:after="0" w:line="480" w:lineRule="auto"/>
        <w:rPr>
          <w:b w:val="0"/>
        </w:rPr>
      </w:pPr>
      <w:r>
        <w:t>December 23, 2024</w:t>
      </w:r>
    </w:p>
    <w:p w14:paraId="184D6C75" w14:textId="77777777" w:rsidR="008C610C" w:rsidRDefault="008C610C" w:rsidP="008C610C">
      <w:pPr>
        <w:spacing w:after="0" w:line="480" w:lineRule="auto"/>
        <w:rPr>
          <w:b w:val="0"/>
        </w:rPr>
      </w:pPr>
      <w:r>
        <w:t>Page 2</w:t>
      </w:r>
    </w:p>
    <w:p w14:paraId="40734BA0" w14:textId="77777777" w:rsidR="008C610C" w:rsidRDefault="008C610C" w:rsidP="006C6B8C">
      <w:pPr>
        <w:spacing w:line="480" w:lineRule="auto"/>
        <w:ind w:firstLine="720"/>
      </w:pPr>
    </w:p>
    <w:p w14:paraId="4332F047" w14:textId="63DD6B89" w:rsidR="004D3C48" w:rsidRDefault="00C8423F" w:rsidP="006C6B8C">
      <w:pPr>
        <w:spacing w:line="480" w:lineRule="auto"/>
        <w:ind w:firstLine="720"/>
      </w:pPr>
      <w:r>
        <w:t xml:space="preserve">Upon motion by </w:t>
      </w:r>
      <w:r w:rsidR="00CF7405">
        <w:t xml:space="preserve">Mr. Thibodeaux and seconded by Mr. Segura, the Board approved </w:t>
      </w:r>
      <w:r w:rsidR="008A7A54">
        <w:t xml:space="preserve">the Executive Director to </w:t>
      </w:r>
      <w:r w:rsidR="00925A0E">
        <w:t xml:space="preserve">apply </w:t>
      </w:r>
      <w:r w:rsidR="00AA64E0">
        <w:t xml:space="preserve">rock along the shoreline for </w:t>
      </w:r>
      <w:r w:rsidR="003E7AAB">
        <w:t>erosion</w:t>
      </w:r>
      <w:r w:rsidR="00AA64E0">
        <w:t xml:space="preserve"> protection </w:t>
      </w:r>
      <w:r w:rsidR="000B6454">
        <w:t xml:space="preserve">at the Loreauville Canal Navigable Control </w:t>
      </w:r>
      <w:r w:rsidR="004D3C48">
        <w:t>Structure</w:t>
      </w:r>
      <w:r w:rsidR="003E7AAB">
        <w:t xml:space="preserve"> bypass discharge</w:t>
      </w:r>
      <w:r w:rsidR="000B6454">
        <w:t>.</w:t>
      </w:r>
      <w:r w:rsidR="004D3C48">
        <w:t xml:space="preserve">  Motion unanimously carried.</w:t>
      </w:r>
    </w:p>
    <w:p w14:paraId="5E304899" w14:textId="77777777" w:rsidR="004D3C48" w:rsidRDefault="004D3C48" w:rsidP="006C6B8C">
      <w:pPr>
        <w:spacing w:line="480" w:lineRule="auto"/>
        <w:ind w:firstLine="720"/>
      </w:pPr>
    </w:p>
    <w:p w14:paraId="2D55D2A3" w14:textId="77777777" w:rsidR="00AE4CAE" w:rsidRDefault="00AE4CAE" w:rsidP="006C6B8C">
      <w:pPr>
        <w:spacing w:line="480" w:lineRule="auto"/>
        <w:ind w:firstLine="720"/>
      </w:pPr>
      <w:r>
        <w:t>Insurance Renewal will be tabled until the next Board Meeting.</w:t>
      </w:r>
    </w:p>
    <w:p w14:paraId="47749DE9" w14:textId="77777777" w:rsidR="00774704" w:rsidRDefault="00774704" w:rsidP="006C6B8C">
      <w:pPr>
        <w:spacing w:line="480" w:lineRule="auto"/>
        <w:ind w:firstLine="720"/>
      </w:pPr>
    </w:p>
    <w:p w14:paraId="17259477" w14:textId="15CBD344" w:rsidR="00774704" w:rsidRDefault="00774704" w:rsidP="006C6B8C">
      <w:pPr>
        <w:spacing w:line="480" w:lineRule="auto"/>
        <w:ind w:firstLine="720"/>
      </w:pPr>
      <w:r>
        <w:t>Upon motion by Mr. Segura and seconded by Mr. Hensgens, the Board approves the Louisiana Compliance Questionnaire for the Audit.  Motion unanimously carried.</w:t>
      </w:r>
    </w:p>
    <w:p w14:paraId="180515C4" w14:textId="77777777" w:rsidR="00005159" w:rsidRDefault="00005159" w:rsidP="006C6B8C">
      <w:pPr>
        <w:spacing w:line="480" w:lineRule="auto"/>
        <w:ind w:firstLine="720"/>
      </w:pPr>
    </w:p>
    <w:p w14:paraId="1620AC57" w14:textId="36EF6C2C" w:rsidR="00005159" w:rsidRDefault="00005159" w:rsidP="006C6B8C">
      <w:pPr>
        <w:spacing w:line="480" w:lineRule="auto"/>
        <w:ind w:firstLine="720"/>
      </w:pPr>
      <w:r>
        <w:t>Upon motion by Mr. Segura and seconded by Mr. Hensgens, the Board approves the Audit Engagement letter for Broussard Poche, LLP.  Motion unanimously carried.</w:t>
      </w:r>
    </w:p>
    <w:p w14:paraId="7E80388E" w14:textId="77777777" w:rsidR="00005159" w:rsidRDefault="00005159" w:rsidP="006C6B8C">
      <w:pPr>
        <w:spacing w:line="480" w:lineRule="auto"/>
        <w:ind w:firstLine="720"/>
      </w:pPr>
    </w:p>
    <w:p w14:paraId="18068D35" w14:textId="1657BF83" w:rsidR="00005159" w:rsidRDefault="00005159" w:rsidP="006C6B8C">
      <w:pPr>
        <w:spacing w:line="480" w:lineRule="auto"/>
        <w:ind w:firstLine="720"/>
      </w:pPr>
      <w:r>
        <w:t xml:space="preserve">Upon motion by Mr. </w:t>
      </w:r>
      <w:r w:rsidR="00CA7C84">
        <w:t>Segura</w:t>
      </w:r>
      <w:r>
        <w:t xml:space="preserve"> and seconded by Mr. Hensgens, the Board approves the monthly Accounting Services Engagement letter for Broussard Poche, LLP.  Motion unanimously carried.</w:t>
      </w:r>
    </w:p>
    <w:p w14:paraId="4EB2F6DB" w14:textId="77777777" w:rsidR="0007241E" w:rsidRDefault="0007241E" w:rsidP="006C6B8C">
      <w:pPr>
        <w:spacing w:line="480" w:lineRule="auto"/>
        <w:ind w:firstLine="720"/>
      </w:pPr>
    </w:p>
    <w:p w14:paraId="38166A21" w14:textId="3AF08974" w:rsidR="0007241E" w:rsidRDefault="00D703ED" w:rsidP="006C6B8C">
      <w:pPr>
        <w:spacing w:line="480" w:lineRule="auto"/>
        <w:ind w:firstLine="720"/>
      </w:pPr>
      <w:r>
        <w:t xml:space="preserve">Upon motion by Mr. </w:t>
      </w:r>
      <w:r w:rsidR="00933CF8">
        <w:t xml:space="preserve">Segura and seconded by Mr. Hensgens, the Board approves the Engagement letter </w:t>
      </w:r>
      <w:r w:rsidR="0088554D">
        <w:t>from FBAC LLC for 2024 Actuarial.  Motion unanimously carried.</w:t>
      </w:r>
    </w:p>
    <w:p w14:paraId="442AC155" w14:textId="77777777" w:rsidR="008C610C" w:rsidRDefault="008C610C" w:rsidP="008C610C">
      <w:pPr>
        <w:spacing w:after="0" w:line="480" w:lineRule="auto"/>
        <w:rPr>
          <w:b w:val="0"/>
        </w:rPr>
      </w:pPr>
      <w:r>
        <w:lastRenderedPageBreak/>
        <w:t>Minutes of Meeting</w:t>
      </w:r>
    </w:p>
    <w:p w14:paraId="3747A735" w14:textId="77777777" w:rsidR="008C610C" w:rsidRDefault="008C610C" w:rsidP="008C610C">
      <w:pPr>
        <w:spacing w:after="0" w:line="480" w:lineRule="auto"/>
        <w:rPr>
          <w:b w:val="0"/>
        </w:rPr>
      </w:pPr>
      <w:r>
        <w:t>December 23, 2024</w:t>
      </w:r>
    </w:p>
    <w:p w14:paraId="52E6781D" w14:textId="13F0824D" w:rsidR="008C610C" w:rsidRDefault="008C610C" w:rsidP="008C610C">
      <w:pPr>
        <w:spacing w:after="0" w:line="480" w:lineRule="auto"/>
        <w:rPr>
          <w:b w:val="0"/>
        </w:rPr>
      </w:pPr>
      <w:r>
        <w:t xml:space="preserve">Page </w:t>
      </w:r>
      <w:r>
        <w:t>3</w:t>
      </w:r>
    </w:p>
    <w:p w14:paraId="20C70584" w14:textId="77777777" w:rsidR="0088554D" w:rsidRDefault="0088554D" w:rsidP="006C6B8C">
      <w:pPr>
        <w:spacing w:line="480" w:lineRule="auto"/>
        <w:ind w:firstLine="720"/>
      </w:pPr>
    </w:p>
    <w:p w14:paraId="2E3B2CBD" w14:textId="035D376D" w:rsidR="00C9659F" w:rsidRPr="00D36620" w:rsidRDefault="00C9659F" w:rsidP="006C6B8C">
      <w:pPr>
        <w:spacing w:line="480" w:lineRule="auto"/>
        <w:ind w:firstLine="720"/>
      </w:pPr>
      <w:r w:rsidRPr="00D36620">
        <w:t xml:space="preserve">Upon motion by Mr. </w:t>
      </w:r>
      <w:r>
        <w:t>Thibodeaux</w:t>
      </w:r>
      <w:r w:rsidRPr="00D36620">
        <w:t xml:space="preserve"> and seconded by Mr. </w:t>
      </w:r>
      <w:r w:rsidR="001A3871">
        <w:t>Hensgens</w:t>
      </w:r>
      <w:r w:rsidRPr="00D36620">
        <w:t xml:space="preserve">, the financial statements for the period ending </w:t>
      </w:r>
      <w:r w:rsidR="001A3871">
        <w:t xml:space="preserve">November </w:t>
      </w:r>
      <w:r>
        <w:t>3</w:t>
      </w:r>
      <w:r w:rsidR="001A3871">
        <w:t>0</w:t>
      </w:r>
      <w:r w:rsidRPr="00D36620">
        <w:t>, 2024, have been approved and accepted.  Motion unanimously carried.</w:t>
      </w:r>
    </w:p>
    <w:p w14:paraId="31A960E5" w14:textId="77777777" w:rsidR="0088554D" w:rsidRDefault="0088554D" w:rsidP="006C6B8C">
      <w:pPr>
        <w:spacing w:line="480" w:lineRule="auto"/>
        <w:ind w:firstLine="720"/>
      </w:pPr>
    </w:p>
    <w:p w14:paraId="33507C3B" w14:textId="18EA482F" w:rsidR="00A42752" w:rsidRDefault="000B6454" w:rsidP="006C6B8C">
      <w:pPr>
        <w:spacing w:after="0" w:line="480" w:lineRule="auto"/>
        <w:ind w:firstLine="720"/>
      </w:pPr>
      <w:r>
        <w:t xml:space="preserve"> </w:t>
      </w:r>
      <w:r w:rsidR="008A7A54">
        <w:t xml:space="preserve"> </w:t>
      </w:r>
      <w:r w:rsidR="00A42752">
        <w:t>Upon motion by Mr. Hensgens and seconded by Mr. Thibodeaux, the Board moved to approve payment of all bills for December 2024.  Motion unanimously carried.</w:t>
      </w:r>
    </w:p>
    <w:p w14:paraId="6491A0F7" w14:textId="77777777" w:rsidR="00235214" w:rsidRDefault="00235214" w:rsidP="006C6B8C">
      <w:pPr>
        <w:pStyle w:val="NoSpacing"/>
        <w:spacing w:line="480" w:lineRule="auto"/>
        <w:ind w:firstLine="720"/>
      </w:pPr>
    </w:p>
    <w:p w14:paraId="1804FE2B" w14:textId="4C2688EC" w:rsidR="00A42752" w:rsidRDefault="00A42752" w:rsidP="006C6B8C">
      <w:pPr>
        <w:spacing w:line="480" w:lineRule="auto"/>
        <w:ind w:firstLine="720"/>
      </w:pPr>
      <w:r>
        <w:tab/>
        <w:t xml:space="preserve">The District pumped 88,200,000 gallons in </w:t>
      </w:r>
      <w:r w:rsidR="003C3AF1">
        <w:t>two</w:t>
      </w:r>
      <w:r>
        <w:t xml:space="preserve"> days for the month of </w:t>
      </w:r>
      <w:r w:rsidR="003C3AF1">
        <w:t>November</w:t>
      </w:r>
      <w:r>
        <w:t xml:space="preserve"> 2024.</w:t>
      </w:r>
    </w:p>
    <w:p w14:paraId="209DD11C" w14:textId="77777777" w:rsidR="00C8423F" w:rsidRDefault="00C8423F" w:rsidP="006C6B8C">
      <w:pPr>
        <w:spacing w:after="0" w:line="480" w:lineRule="auto"/>
      </w:pPr>
    </w:p>
    <w:p w14:paraId="3368F99B" w14:textId="71C67862" w:rsidR="009C55E6" w:rsidRDefault="009C55E6" w:rsidP="006C6B8C">
      <w:pPr>
        <w:spacing w:line="480" w:lineRule="auto"/>
        <w:ind w:firstLine="720"/>
      </w:pPr>
      <w:r>
        <w:t xml:space="preserve">The </w:t>
      </w:r>
      <w:r w:rsidR="009F7A44">
        <w:t>Director’s</w:t>
      </w:r>
      <w:r>
        <w:t xml:space="preserve"> Report is attached.</w:t>
      </w:r>
    </w:p>
    <w:p w14:paraId="38901195" w14:textId="77777777" w:rsidR="00814F5A" w:rsidRDefault="00814F5A" w:rsidP="006C6B8C">
      <w:pPr>
        <w:spacing w:line="480" w:lineRule="auto"/>
        <w:ind w:firstLine="720"/>
      </w:pPr>
    </w:p>
    <w:p w14:paraId="625FB024" w14:textId="4B222CA3" w:rsidR="00393FEB" w:rsidRDefault="0052526B" w:rsidP="006C6B8C">
      <w:pPr>
        <w:spacing w:line="480" w:lineRule="auto"/>
      </w:pPr>
      <w:r>
        <w:tab/>
        <w:t xml:space="preserve">Upon motion by Mr. </w:t>
      </w:r>
      <w:r w:rsidR="009F7A44">
        <w:t>Segura</w:t>
      </w:r>
      <w:r w:rsidR="00091CFF">
        <w:t xml:space="preserve"> </w:t>
      </w:r>
      <w:r>
        <w:t xml:space="preserve">and seconded by Mr. </w:t>
      </w:r>
      <w:r w:rsidR="00091CFF">
        <w:t>Hensgens</w:t>
      </w:r>
      <w:r>
        <w:t xml:space="preserve">, no further business was brought forth, therefore, the meeting adjourned. </w:t>
      </w:r>
    </w:p>
    <w:p w14:paraId="738CD8D1" w14:textId="77777777" w:rsidR="00A40316" w:rsidRDefault="00A40316" w:rsidP="006C6B8C">
      <w:pPr>
        <w:spacing w:line="480" w:lineRule="auto"/>
      </w:pPr>
    </w:p>
    <w:p w14:paraId="6C4DFB2F" w14:textId="77777777" w:rsidR="00A40316" w:rsidRDefault="00A40316" w:rsidP="006C6B8C">
      <w:pPr>
        <w:spacing w:line="480" w:lineRule="auto"/>
      </w:pPr>
    </w:p>
    <w:p w14:paraId="4774369D" w14:textId="77777777" w:rsidR="00A40316" w:rsidRDefault="00A40316" w:rsidP="006C6B8C">
      <w:pPr>
        <w:spacing w:line="480" w:lineRule="auto"/>
      </w:pPr>
    </w:p>
    <w:p w14:paraId="0F513713" w14:textId="263444CA" w:rsidR="00A40316" w:rsidRDefault="00A40316" w:rsidP="00A40316">
      <w:pPr>
        <w:spacing w:after="0" w:line="480" w:lineRule="auto"/>
      </w:pPr>
      <w:r>
        <w:t>__________________________</w:t>
      </w:r>
      <w:r>
        <w:tab/>
      </w:r>
      <w:r>
        <w:tab/>
        <w:t>_________________________</w:t>
      </w:r>
    </w:p>
    <w:p w14:paraId="2E04EC82" w14:textId="771F8813" w:rsidR="00A40316" w:rsidRDefault="00A40316" w:rsidP="00A40316">
      <w:pPr>
        <w:spacing w:after="120" w:line="480" w:lineRule="auto"/>
      </w:pPr>
      <w:r>
        <w:t>CHAIRMAN</w:t>
      </w:r>
      <w:r>
        <w:tab/>
      </w:r>
      <w:r>
        <w:tab/>
      </w:r>
      <w:r>
        <w:tab/>
      </w:r>
      <w:r>
        <w:tab/>
      </w:r>
      <w:r>
        <w:tab/>
        <w:t>SECRETARY/TREA</w:t>
      </w:r>
      <w:r w:rsidR="00D126AB">
        <w:t>SUER</w:t>
      </w:r>
    </w:p>
    <w:sectPr w:rsidR="00A40316" w:rsidSect="006C6B8C">
      <w:pgSz w:w="12240" w:h="20160" w:code="5"/>
      <w:pgMar w:top="720" w:right="720" w:bottom="720" w:left="2160" w:header="1440" w:footer="720" w:gutter="0"/>
      <w:paperSrc w:first="257" w:other="257"/>
      <w:cols w:space="720"/>
      <w:noEndnote/>
      <w:titlePg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E595E"/>
    <w:multiLevelType w:val="hybridMultilevel"/>
    <w:tmpl w:val="303CF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427BF"/>
    <w:multiLevelType w:val="hybridMultilevel"/>
    <w:tmpl w:val="60DE8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8588D"/>
    <w:multiLevelType w:val="hybridMultilevel"/>
    <w:tmpl w:val="016CD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20C08"/>
    <w:multiLevelType w:val="hybridMultilevel"/>
    <w:tmpl w:val="FB20B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D4AFF"/>
    <w:multiLevelType w:val="hybridMultilevel"/>
    <w:tmpl w:val="5D227668"/>
    <w:lvl w:ilvl="0" w:tplc="E37ED8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F625D5"/>
    <w:multiLevelType w:val="hybridMultilevel"/>
    <w:tmpl w:val="D12AEF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612B0"/>
    <w:multiLevelType w:val="hybridMultilevel"/>
    <w:tmpl w:val="5F582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970401">
    <w:abstractNumId w:val="6"/>
  </w:num>
  <w:num w:numId="2" w16cid:durableId="1034497017">
    <w:abstractNumId w:val="1"/>
  </w:num>
  <w:num w:numId="3" w16cid:durableId="567151902">
    <w:abstractNumId w:val="4"/>
  </w:num>
  <w:num w:numId="4" w16cid:durableId="14691243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41960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316420">
    <w:abstractNumId w:val="3"/>
  </w:num>
  <w:num w:numId="7" w16cid:durableId="570392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B71"/>
    <w:rsid w:val="0000273A"/>
    <w:rsid w:val="00002A95"/>
    <w:rsid w:val="00005159"/>
    <w:rsid w:val="00011666"/>
    <w:rsid w:val="00011BAE"/>
    <w:rsid w:val="000153FF"/>
    <w:rsid w:val="00015A93"/>
    <w:rsid w:val="00025A08"/>
    <w:rsid w:val="000307A5"/>
    <w:rsid w:val="00032EBE"/>
    <w:rsid w:val="00042C6C"/>
    <w:rsid w:val="00046596"/>
    <w:rsid w:val="00047D63"/>
    <w:rsid w:val="0005035F"/>
    <w:rsid w:val="00061B91"/>
    <w:rsid w:val="00066053"/>
    <w:rsid w:val="0006618F"/>
    <w:rsid w:val="00067BF9"/>
    <w:rsid w:val="0007241E"/>
    <w:rsid w:val="0007282E"/>
    <w:rsid w:val="00073AA2"/>
    <w:rsid w:val="00080460"/>
    <w:rsid w:val="0008137C"/>
    <w:rsid w:val="00090ED2"/>
    <w:rsid w:val="00091CFF"/>
    <w:rsid w:val="000939D3"/>
    <w:rsid w:val="000A0EC3"/>
    <w:rsid w:val="000A2013"/>
    <w:rsid w:val="000A4ADC"/>
    <w:rsid w:val="000B0688"/>
    <w:rsid w:val="000B1920"/>
    <w:rsid w:val="000B5A57"/>
    <w:rsid w:val="000B6454"/>
    <w:rsid w:val="000C0670"/>
    <w:rsid w:val="000C2067"/>
    <w:rsid w:val="000C5892"/>
    <w:rsid w:val="000C61B5"/>
    <w:rsid w:val="000C6E66"/>
    <w:rsid w:val="000D2565"/>
    <w:rsid w:val="000D34E3"/>
    <w:rsid w:val="000D4030"/>
    <w:rsid w:val="000D417B"/>
    <w:rsid w:val="000D636B"/>
    <w:rsid w:val="000E05F4"/>
    <w:rsid w:val="000E157C"/>
    <w:rsid w:val="000E43AB"/>
    <w:rsid w:val="000F0FD4"/>
    <w:rsid w:val="000F18A8"/>
    <w:rsid w:val="000F293E"/>
    <w:rsid w:val="000F476F"/>
    <w:rsid w:val="000F562D"/>
    <w:rsid w:val="00104217"/>
    <w:rsid w:val="00105303"/>
    <w:rsid w:val="00107444"/>
    <w:rsid w:val="0011087B"/>
    <w:rsid w:val="00112F9C"/>
    <w:rsid w:val="001137B8"/>
    <w:rsid w:val="001150C6"/>
    <w:rsid w:val="00130316"/>
    <w:rsid w:val="00134DCB"/>
    <w:rsid w:val="00136D7B"/>
    <w:rsid w:val="0014325A"/>
    <w:rsid w:val="00143289"/>
    <w:rsid w:val="00147A89"/>
    <w:rsid w:val="00151077"/>
    <w:rsid w:val="00151465"/>
    <w:rsid w:val="0018389B"/>
    <w:rsid w:val="00186E19"/>
    <w:rsid w:val="001967CF"/>
    <w:rsid w:val="00197720"/>
    <w:rsid w:val="001A3871"/>
    <w:rsid w:val="001C0A7F"/>
    <w:rsid w:val="001C2788"/>
    <w:rsid w:val="001C5310"/>
    <w:rsid w:val="001C54DC"/>
    <w:rsid w:val="001C5ED2"/>
    <w:rsid w:val="001E748A"/>
    <w:rsid w:val="001F0984"/>
    <w:rsid w:val="001F0F26"/>
    <w:rsid w:val="001F1004"/>
    <w:rsid w:val="001F57DD"/>
    <w:rsid w:val="00203B5A"/>
    <w:rsid w:val="002041BB"/>
    <w:rsid w:val="00205FCF"/>
    <w:rsid w:val="0020625B"/>
    <w:rsid w:val="00207E3F"/>
    <w:rsid w:val="00213A65"/>
    <w:rsid w:val="0021450A"/>
    <w:rsid w:val="00222A78"/>
    <w:rsid w:val="00223E2E"/>
    <w:rsid w:val="00235214"/>
    <w:rsid w:val="00235AF0"/>
    <w:rsid w:val="00237F11"/>
    <w:rsid w:val="00241130"/>
    <w:rsid w:val="002435D0"/>
    <w:rsid w:val="00243A25"/>
    <w:rsid w:val="00244BA1"/>
    <w:rsid w:val="002643CF"/>
    <w:rsid w:val="0026489C"/>
    <w:rsid w:val="00265A6E"/>
    <w:rsid w:val="002661C0"/>
    <w:rsid w:val="00270ACD"/>
    <w:rsid w:val="00274C9C"/>
    <w:rsid w:val="00277340"/>
    <w:rsid w:val="002778A8"/>
    <w:rsid w:val="00281077"/>
    <w:rsid w:val="002A29F2"/>
    <w:rsid w:val="002A48A0"/>
    <w:rsid w:val="002A51E4"/>
    <w:rsid w:val="002A65D4"/>
    <w:rsid w:val="002B450D"/>
    <w:rsid w:val="002C146E"/>
    <w:rsid w:val="002C1ADC"/>
    <w:rsid w:val="002C58D9"/>
    <w:rsid w:val="002D15B4"/>
    <w:rsid w:val="002D5351"/>
    <w:rsid w:val="002D6648"/>
    <w:rsid w:val="002E42E0"/>
    <w:rsid w:val="002E45A0"/>
    <w:rsid w:val="002E7874"/>
    <w:rsid w:val="002F2951"/>
    <w:rsid w:val="002F618F"/>
    <w:rsid w:val="00304CA2"/>
    <w:rsid w:val="00306873"/>
    <w:rsid w:val="00317CA5"/>
    <w:rsid w:val="00323307"/>
    <w:rsid w:val="00327179"/>
    <w:rsid w:val="00331914"/>
    <w:rsid w:val="00331C6B"/>
    <w:rsid w:val="00332A3E"/>
    <w:rsid w:val="00333876"/>
    <w:rsid w:val="0033530E"/>
    <w:rsid w:val="00345ED6"/>
    <w:rsid w:val="00352472"/>
    <w:rsid w:val="00352896"/>
    <w:rsid w:val="00352C91"/>
    <w:rsid w:val="0035474D"/>
    <w:rsid w:val="0036075B"/>
    <w:rsid w:val="003638A2"/>
    <w:rsid w:val="00365E31"/>
    <w:rsid w:val="00370BA9"/>
    <w:rsid w:val="00371AC1"/>
    <w:rsid w:val="00377229"/>
    <w:rsid w:val="0039302B"/>
    <w:rsid w:val="0039380C"/>
    <w:rsid w:val="00393FEB"/>
    <w:rsid w:val="00394914"/>
    <w:rsid w:val="003A1C16"/>
    <w:rsid w:val="003A23B3"/>
    <w:rsid w:val="003A348D"/>
    <w:rsid w:val="003B5680"/>
    <w:rsid w:val="003C3AF1"/>
    <w:rsid w:val="003C49D1"/>
    <w:rsid w:val="003C61F7"/>
    <w:rsid w:val="003D2B1B"/>
    <w:rsid w:val="003D534D"/>
    <w:rsid w:val="003D5B92"/>
    <w:rsid w:val="003D694E"/>
    <w:rsid w:val="003E7AAB"/>
    <w:rsid w:val="0040046D"/>
    <w:rsid w:val="00404D20"/>
    <w:rsid w:val="00406500"/>
    <w:rsid w:val="00413989"/>
    <w:rsid w:val="00416F6E"/>
    <w:rsid w:val="004179E7"/>
    <w:rsid w:val="004213E1"/>
    <w:rsid w:val="0042303D"/>
    <w:rsid w:val="00443A89"/>
    <w:rsid w:val="00446A83"/>
    <w:rsid w:val="0045040C"/>
    <w:rsid w:val="004539E0"/>
    <w:rsid w:val="0045425A"/>
    <w:rsid w:val="004600CA"/>
    <w:rsid w:val="004672CF"/>
    <w:rsid w:val="00475E11"/>
    <w:rsid w:val="00476B87"/>
    <w:rsid w:val="0048193F"/>
    <w:rsid w:val="00485D1E"/>
    <w:rsid w:val="00491BD6"/>
    <w:rsid w:val="004962F2"/>
    <w:rsid w:val="004970AD"/>
    <w:rsid w:val="00497122"/>
    <w:rsid w:val="004A6E4D"/>
    <w:rsid w:val="004B099F"/>
    <w:rsid w:val="004C601E"/>
    <w:rsid w:val="004D0066"/>
    <w:rsid w:val="004D3C48"/>
    <w:rsid w:val="004D6255"/>
    <w:rsid w:val="004E33E2"/>
    <w:rsid w:val="004F3839"/>
    <w:rsid w:val="004F5283"/>
    <w:rsid w:val="005003BD"/>
    <w:rsid w:val="0050096D"/>
    <w:rsid w:val="005079F7"/>
    <w:rsid w:val="005149F9"/>
    <w:rsid w:val="00515388"/>
    <w:rsid w:val="0052168E"/>
    <w:rsid w:val="00524A4F"/>
    <w:rsid w:val="0052526B"/>
    <w:rsid w:val="0052683B"/>
    <w:rsid w:val="00534F63"/>
    <w:rsid w:val="00536170"/>
    <w:rsid w:val="00537526"/>
    <w:rsid w:val="00547ADC"/>
    <w:rsid w:val="00550563"/>
    <w:rsid w:val="005525A0"/>
    <w:rsid w:val="00553EA1"/>
    <w:rsid w:val="00563125"/>
    <w:rsid w:val="0056705F"/>
    <w:rsid w:val="00567B58"/>
    <w:rsid w:val="005768C8"/>
    <w:rsid w:val="005902B4"/>
    <w:rsid w:val="00590A33"/>
    <w:rsid w:val="005918C4"/>
    <w:rsid w:val="005941B8"/>
    <w:rsid w:val="005A2014"/>
    <w:rsid w:val="005B118A"/>
    <w:rsid w:val="005B3848"/>
    <w:rsid w:val="005B3DB8"/>
    <w:rsid w:val="005C438F"/>
    <w:rsid w:val="005D3BDB"/>
    <w:rsid w:val="005D4B81"/>
    <w:rsid w:val="005D589A"/>
    <w:rsid w:val="005E3DF5"/>
    <w:rsid w:val="005F0EFC"/>
    <w:rsid w:val="005F48BF"/>
    <w:rsid w:val="005F61A0"/>
    <w:rsid w:val="00600438"/>
    <w:rsid w:val="006031D2"/>
    <w:rsid w:val="00607611"/>
    <w:rsid w:val="0061247C"/>
    <w:rsid w:val="006136FF"/>
    <w:rsid w:val="00614CA2"/>
    <w:rsid w:val="006264F8"/>
    <w:rsid w:val="006359FC"/>
    <w:rsid w:val="00635A3C"/>
    <w:rsid w:val="0063748F"/>
    <w:rsid w:val="00646D64"/>
    <w:rsid w:val="00651DC2"/>
    <w:rsid w:val="0065435D"/>
    <w:rsid w:val="0066499A"/>
    <w:rsid w:val="006649D8"/>
    <w:rsid w:val="006657D8"/>
    <w:rsid w:val="00675619"/>
    <w:rsid w:val="00675EED"/>
    <w:rsid w:val="0068744A"/>
    <w:rsid w:val="00690770"/>
    <w:rsid w:val="00690E29"/>
    <w:rsid w:val="006923BC"/>
    <w:rsid w:val="006B6CDB"/>
    <w:rsid w:val="006C0FE1"/>
    <w:rsid w:val="006C130E"/>
    <w:rsid w:val="006C3A5B"/>
    <w:rsid w:val="006C6B8C"/>
    <w:rsid w:val="006C71DB"/>
    <w:rsid w:val="006D126D"/>
    <w:rsid w:val="006D45E8"/>
    <w:rsid w:val="006E3655"/>
    <w:rsid w:val="006E6371"/>
    <w:rsid w:val="006E6B5D"/>
    <w:rsid w:val="006F030F"/>
    <w:rsid w:val="006F1854"/>
    <w:rsid w:val="006F2465"/>
    <w:rsid w:val="007002A4"/>
    <w:rsid w:val="0070180A"/>
    <w:rsid w:val="007062E5"/>
    <w:rsid w:val="00720F73"/>
    <w:rsid w:val="00737B1A"/>
    <w:rsid w:val="007419EA"/>
    <w:rsid w:val="00747B9A"/>
    <w:rsid w:val="00747E89"/>
    <w:rsid w:val="0075481F"/>
    <w:rsid w:val="00754ED2"/>
    <w:rsid w:val="007630A8"/>
    <w:rsid w:val="007639B9"/>
    <w:rsid w:val="00770AFB"/>
    <w:rsid w:val="007719CB"/>
    <w:rsid w:val="00771BE7"/>
    <w:rsid w:val="00772CB7"/>
    <w:rsid w:val="00774704"/>
    <w:rsid w:val="007832B4"/>
    <w:rsid w:val="00793747"/>
    <w:rsid w:val="007A5303"/>
    <w:rsid w:val="007A5B1E"/>
    <w:rsid w:val="007A657F"/>
    <w:rsid w:val="007C0076"/>
    <w:rsid w:val="007C1271"/>
    <w:rsid w:val="007C2CE2"/>
    <w:rsid w:val="007D77A1"/>
    <w:rsid w:val="007F062A"/>
    <w:rsid w:val="007F402D"/>
    <w:rsid w:val="0080480E"/>
    <w:rsid w:val="00810183"/>
    <w:rsid w:val="008115EB"/>
    <w:rsid w:val="008117F4"/>
    <w:rsid w:val="00814F5A"/>
    <w:rsid w:val="008153B7"/>
    <w:rsid w:val="00820908"/>
    <w:rsid w:val="00836F43"/>
    <w:rsid w:val="00846FDF"/>
    <w:rsid w:val="008525A4"/>
    <w:rsid w:val="00856DFC"/>
    <w:rsid w:val="00864796"/>
    <w:rsid w:val="00872175"/>
    <w:rsid w:val="00881562"/>
    <w:rsid w:val="008842A6"/>
    <w:rsid w:val="0088554D"/>
    <w:rsid w:val="00894533"/>
    <w:rsid w:val="008A4FA6"/>
    <w:rsid w:val="008A7A54"/>
    <w:rsid w:val="008B3441"/>
    <w:rsid w:val="008C1A44"/>
    <w:rsid w:val="008C3BA7"/>
    <w:rsid w:val="008C610C"/>
    <w:rsid w:val="008C6715"/>
    <w:rsid w:val="008D3B52"/>
    <w:rsid w:val="008E45CE"/>
    <w:rsid w:val="008F157D"/>
    <w:rsid w:val="008F7661"/>
    <w:rsid w:val="009021A7"/>
    <w:rsid w:val="0090462D"/>
    <w:rsid w:val="00904A8E"/>
    <w:rsid w:val="0090599A"/>
    <w:rsid w:val="00906E11"/>
    <w:rsid w:val="009156D1"/>
    <w:rsid w:val="00917CEE"/>
    <w:rsid w:val="009243B9"/>
    <w:rsid w:val="00925A0E"/>
    <w:rsid w:val="00926F80"/>
    <w:rsid w:val="00927442"/>
    <w:rsid w:val="009308AD"/>
    <w:rsid w:val="00931CED"/>
    <w:rsid w:val="00933CF8"/>
    <w:rsid w:val="009617FF"/>
    <w:rsid w:val="009630E3"/>
    <w:rsid w:val="009703BE"/>
    <w:rsid w:val="00973EDA"/>
    <w:rsid w:val="00974510"/>
    <w:rsid w:val="009857EB"/>
    <w:rsid w:val="00985D92"/>
    <w:rsid w:val="00985E11"/>
    <w:rsid w:val="00991683"/>
    <w:rsid w:val="009A1099"/>
    <w:rsid w:val="009A2F40"/>
    <w:rsid w:val="009A3B3A"/>
    <w:rsid w:val="009A3EC3"/>
    <w:rsid w:val="009B1470"/>
    <w:rsid w:val="009B663F"/>
    <w:rsid w:val="009B7B71"/>
    <w:rsid w:val="009C4884"/>
    <w:rsid w:val="009C4BEC"/>
    <w:rsid w:val="009C4CAE"/>
    <w:rsid w:val="009C4D86"/>
    <w:rsid w:val="009C55E6"/>
    <w:rsid w:val="009D15A9"/>
    <w:rsid w:val="009D5B2D"/>
    <w:rsid w:val="009E346B"/>
    <w:rsid w:val="009E71B0"/>
    <w:rsid w:val="009F40E5"/>
    <w:rsid w:val="009F75D5"/>
    <w:rsid w:val="009F7A44"/>
    <w:rsid w:val="00A14EAB"/>
    <w:rsid w:val="00A24F3A"/>
    <w:rsid w:val="00A368C6"/>
    <w:rsid w:val="00A40316"/>
    <w:rsid w:val="00A405D2"/>
    <w:rsid w:val="00A42752"/>
    <w:rsid w:val="00A43A4C"/>
    <w:rsid w:val="00A62C81"/>
    <w:rsid w:val="00A63F71"/>
    <w:rsid w:val="00A707F3"/>
    <w:rsid w:val="00A750C3"/>
    <w:rsid w:val="00A8014C"/>
    <w:rsid w:val="00A8326F"/>
    <w:rsid w:val="00A85CEB"/>
    <w:rsid w:val="00A86D26"/>
    <w:rsid w:val="00A90851"/>
    <w:rsid w:val="00A92472"/>
    <w:rsid w:val="00A95E7E"/>
    <w:rsid w:val="00A97457"/>
    <w:rsid w:val="00AA2746"/>
    <w:rsid w:val="00AA64E0"/>
    <w:rsid w:val="00AB3897"/>
    <w:rsid w:val="00AD109F"/>
    <w:rsid w:val="00AE00D5"/>
    <w:rsid w:val="00AE16B8"/>
    <w:rsid w:val="00AE4A7B"/>
    <w:rsid w:val="00AE4CAE"/>
    <w:rsid w:val="00AF1170"/>
    <w:rsid w:val="00AF2127"/>
    <w:rsid w:val="00B01874"/>
    <w:rsid w:val="00B05400"/>
    <w:rsid w:val="00B06487"/>
    <w:rsid w:val="00B12DBA"/>
    <w:rsid w:val="00B33C28"/>
    <w:rsid w:val="00B4702E"/>
    <w:rsid w:val="00B47968"/>
    <w:rsid w:val="00B5070A"/>
    <w:rsid w:val="00B604CC"/>
    <w:rsid w:val="00B73833"/>
    <w:rsid w:val="00B82096"/>
    <w:rsid w:val="00B85C1E"/>
    <w:rsid w:val="00B8712E"/>
    <w:rsid w:val="00B93CD1"/>
    <w:rsid w:val="00BB6F97"/>
    <w:rsid w:val="00BD6B54"/>
    <w:rsid w:val="00BE226D"/>
    <w:rsid w:val="00BE568A"/>
    <w:rsid w:val="00BE623A"/>
    <w:rsid w:val="00BE6C9C"/>
    <w:rsid w:val="00BF1E63"/>
    <w:rsid w:val="00BF477E"/>
    <w:rsid w:val="00C04107"/>
    <w:rsid w:val="00C1421D"/>
    <w:rsid w:val="00C149F5"/>
    <w:rsid w:val="00C21038"/>
    <w:rsid w:val="00C215B0"/>
    <w:rsid w:val="00C2169B"/>
    <w:rsid w:val="00C3116E"/>
    <w:rsid w:val="00C37AC1"/>
    <w:rsid w:val="00C4226E"/>
    <w:rsid w:val="00C464E1"/>
    <w:rsid w:val="00C53012"/>
    <w:rsid w:val="00C63D1A"/>
    <w:rsid w:val="00C64D9D"/>
    <w:rsid w:val="00C65660"/>
    <w:rsid w:val="00C70E3E"/>
    <w:rsid w:val="00C75DC4"/>
    <w:rsid w:val="00C76540"/>
    <w:rsid w:val="00C7682C"/>
    <w:rsid w:val="00C83D17"/>
    <w:rsid w:val="00C8423F"/>
    <w:rsid w:val="00C9659F"/>
    <w:rsid w:val="00CA47A9"/>
    <w:rsid w:val="00CA6890"/>
    <w:rsid w:val="00CA7C84"/>
    <w:rsid w:val="00CB330E"/>
    <w:rsid w:val="00CB75E8"/>
    <w:rsid w:val="00CC2B2A"/>
    <w:rsid w:val="00CD3C2B"/>
    <w:rsid w:val="00CD6918"/>
    <w:rsid w:val="00CE0D07"/>
    <w:rsid w:val="00CE2F65"/>
    <w:rsid w:val="00CE6921"/>
    <w:rsid w:val="00CF00C1"/>
    <w:rsid w:val="00CF2B0C"/>
    <w:rsid w:val="00CF4128"/>
    <w:rsid w:val="00CF7405"/>
    <w:rsid w:val="00D004E0"/>
    <w:rsid w:val="00D03F4A"/>
    <w:rsid w:val="00D07F29"/>
    <w:rsid w:val="00D10A32"/>
    <w:rsid w:val="00D126AB"/>
    <w:rsid w:val="00D1419D"/>
    <w:rsid w:val="00D16E73"/>
    <w:rsid w:val="00D32133"/>
    <w:rsid w:val="00D32D22"/>
    <w:rsid w:val="00D34515"/>
    <w:rsid w:val="00D36620"/>
    <w:rsid w:val="00D412CC"/>
    <w:rsid w:val="00D4405C"/>
    <w:rsid w:val="00D5121F"/>
    <w:rsid w:val="00D515DB"/>
    <w:rsid w:val="00D521BC"/>
    <w:rsid w:val="00D607AD"/>
    <w:rsid w:val="00D6464E"/>
    <w:rsid w:val="00D67FAE"/>
    <w:rsid w:val="00D703ED"/>
    <w:rsid w:val="00D73617"/>
    <w:rsid w:val="00D74C77"/>
    <w:rsid w:val="00D7655F"/>
    <w:rsid w:val="00D77AD5"/>
    <w:rsid w:val="00D84C27"/>
    <w:rsid w:val="00D86165"/>
    <w:rsid w:val="00D9104A"/>
    <w:rsid w:val="00D96EA8"/>
    <w:rsid w:val="00DA38C3"/>
    <w:rsid w:val="00DA41CA"/>
    <w:rsid w:val="00DD075D"/>
    <w:rsid w:val="00DD0834"/>
    <w:rsid w:val="00DE7212"/>
    <w:rsid w:val="00DF528B"/>
    <w:rsid w:val="00E00675"/>
    <w:rsid w:val="00E0252A"/>
    <w:rsid w:val="00E03270"/>
    <w:rsid w:val="00E102AA"/>
    <w:rsid w:val="00E16517"/>
    <w:rsid w:val="00E30C01"/>
    <w:rsid w:val="00E34301"/>
    <w:rsid w:val="00E356CB"/>
    <w:rsid w:val="00E439F6"/>
    <w:rsid w:val="00E47A3F"/>
    <w:rsid w:val="00E5050D"/>
    <w:rsid w:val="00E55A1E"/>
    <w:rsid w:val="00E5621D"/>
    <w:rsid w:val="00E56EBE"/>
    <w:rsid w:val="00E61FBE"/>
    <w:rsid w:val="00E63A30"/>
    <w:rsid w:val="00E814C2"/>
    <w:rsid w:val="00EA4BDD"/>
    <w:rsid w:val="00EA7B71"/>
    <w:rsid w:val="00EB327C"/>
    <w:rsid w:val="00EB3FA8"/>
    <w:rsid w:val="00EB620B"/>
    <w:rsid w:val="00EC176E"/>
    <w:rsid w:val="00EC51CA"/>
    <w:rsid w:val="00EC5523"/>
    <w:rsid w:val="00ED19F1"/>
    <w:rsid w:val="00ED4467"/>
    <w:rsid w:val="00ED4F00"/>
    <w:rsid w:val="00ED67CB"/>
    <w:rsid w:val="00ED7377"/>
    <w:rsid w:val="00ED7E87"/>
    <w:rsid w:val="00EE114E"/>
    <w:rsid w:val="00EF5C97"/>
    <w:rsid w:val="00EF61DE"/>
    <w:rsid w:val="00F00679"/>
    <w:rsid w:val="00F01AEC"/>
    <w:rsid w:val="00F06E29"/>
    <w:rsid w:val="00F11EA3"/>
    <w:rsid w:val="00F12C52"/>
    <w:rsid w:val="00F14AC9"/>
    <w:rsid w:val="00F15379"/>
    <w:rsid w:val="00F2455D"/>
    <w:rsid w:val="00F33236"/>
    <w:rsid w:val="00F37A3E"/>
    <w:rsid w:val="00F50AA2"/>
    <w:rsid w:val="00F51161"/>
    <w:rsid w:val="00F52999"/>
    <w:rsid w:val="00F52DDA"/>
    <w:rsid w:val="00F56F25"/>
    <w:rsid w:val="00F65A55"/>
    <w:rsid w:val="00F66816"/>
    <w:rsid w:val="00F74000"/>
    <w:rsid w:val="00F76A40"/>
    <w:rsid w:val="00F778D7"/>
    <w:rsid w:val="00F86C64"/>
    <w:rsid w:val="00F93607"/>
    <w:rsid w:val="00F93EA7"/>
    <w:rsid w:val="00F94BD5"/>
    <w:rsid w:val="00FA0B4D"/>
    <w:rsid w:val="00FA130D"/>
    <w:rsid w:val="00FA209C"/>
    <w:rsid w:val="00FA7948"/>
    <w:rsid w:val="00FB649C"/>
    <w:rsid w:val="00FB7922"/>
    <w:rsid w:val="00FC68F6"/>
    <w:rsid w:val="00FC6967"/>
    <w:rsid w:val="00FC76C8"/>
    <w:rsid w:val="00FC76D7"/>
    <w:rsid w:val="00FC7F5E"/>
    <w:rsid w:val="00FD5EC2"/>
    <w:rsid w:val="00FE0263"/>
    <w:rsid w:val="00FE0C87"/>
    <w:rsid w:val="00FE4E8C"/>
    <w:rsid w:val="00FF1B3F"/>
    <w:rsid w:val="00FF4348"/>
    <w:rsid w:val="00FF447D"/>
    <w:rsid w:val="00FF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9842A"/>
  <w15:chartTrackingRefBased/>
  <w15:docId w15:val="{922D4692-F72C-45A4-99DB-80BD26EE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7B71"/>
    <w:pPr>
      <w:spacing w:after="0" w:line="240" w:lineRule="auto"/>
    </w:pPr>
  </w:style>
  <w:style w:type="character" w:styleId="SubtleReference">
    <w:name w:val="Subtle Reference"/>
    <w:basedOn w:val="DefaultParagraphFont"/>
    <w:uiPriority w:val="31"/>
    <w:qFormat/>
    <w:rsid w:val="00476B87"/>
    <w:rPr>
      <w:smallCaps/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9C55E6"/>
    <w:pPr>
      <w:spacing w:line="278" w:lineRule="auto"/>
      <w:ind w:left="720"/>
      <w:contextualSpacing/>
    </w:pPr>
    <w:rPr>
      <w:rFonts w:asciiTheme="minorHAnsi" w:hAnsiTheme="minorHAnsi" w:cstheme="minorBidi"/>
      <w:b w:val="0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3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5BC54-DD95-41EA-9E77-C1178B0F7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dc:description/>
  <cp:lastModifiedBy>Donald Sagrera</cp:lastModifiedBy>
  <cp:revision>30</cp:revision>
  <cp:lastPrinted>2025-01-27T20:01:00Z</cp:lastPrinted>
  <dcterms:created xsi:type="dcterms:W3CDTF">2025-01-27T15:26:00Z</dcterms:created>
  <dcterms:modified xsi:type="dcterms:W3CDTF">2025-02-17T19:32:00Z</dcterms:modified>
</cp:coreProperties>
</file>